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A57AC1">
      <w:pPr>
        <w:keepNext w:val="0"/>
        <w:keepLines w:val="0"/>
        <w:widowControl/>
        <w:suppressLineNumbers w:val="0"/>
        <w:ind w:firstLine="819" w:firstLineChars="200"/>
        <w:jc w:val="left"/>
        <w:rPr>
          <w:rFonts w:hint="eastAsia" w:ascii="宋体" w:hAnsi="宋体" w:eastAsia="宋体" w:cs="宋体"/>
          <w:b/>
          <w:bCs/>
          <w:color w:val="000000"/>
          <w:spacing w:val="28"/>
          <w:w w:val="80"/>
          <w:kern w:val="0"/>
          <w:sz w:val="44"/>
          <w:szCs w:val="44"/>
          <w:lang w:val="en-US" w:eastAsia="zh-CN" w:bidi="ar"/>
        </w:rPr>
      </w:pPr>
      <w:r>
        <w:rPr>
          <w:rFonts w:hint="eastAsia" w:ascii="宋体" w:hAnsi="宋体" w:eastAsia="宋体" w:cs="宋体"/>
          <w:b/>
          <w:bCs/>
          <w:color w:val="000000"/>
          <w:spacing w:val="28"/>
          <w:w w:val="80"/>
          <w:kern w:val="0"/>
          <w:sz w:val="44"/>
          <w:szCs w:val="44"/>
          <w:lang w:val="en-US" w:eastAsia="zh-CN" w:bidi="ar"/>
        </w:rPr>
        <w:t>陕西省“新发展 陕西范”公益广告大赛</w:t>
      </w:r>
    </w:p>
    <w:p w14:paraId="732D8AD7">
      <w:pPr>
        <w:keepNext w:val="0"/>
        <w:keepLines w:val="0"/>
        <w:widowControl/>
        <w:suppressLineNumbers w:val="0"/>
        <w:ind w:firstLine="3176" w:firstLineChars="700"/>
        <w:jc w:val="left"/>
        <w:rPr>
          <w:rFonts w:hint="default" w:ascii="宋体" w:hAnsi="宋体" w:eastAsia="宋体" w:cs="宋体"/>
          <w:b/>
          <w:bCs/>
          <w:color w:val="000000"/>
          <w:spacing w:val="28"/>
          <w:w w:val="90"/>
          <w:kern w:val="0"/>
          <w:sz w:val="44"/>
          <w:szCs w:val="44"/>
          <w:lang w:val="en-US" w:eastAsia="zh-CN" w:bidi="ar"/>
        </w:rPr>
      </w:pPr>
      <w:r>
        <w:rPr>
          <w:rFonts w:hint="eastAsia" w:ascii="宋体" w:hAnsi="宋体" w:eastAsia="宋体" w:cs="宋体"/>
          <w:b/>
          <w:bCs/>
          <w:color w:val="000000"/>
          <w:spacing w:val="28"/>
          <w:w w:val="90"/>
          <w:kern w:val="0"/>
          <w:sz w:val="44"/>
          <w:szCs w:val="44"/>
          <w:lang w:val="en-US" w:eastAsia="zh-CN" w:bidi="ar"/>
        </w:rPr>
        <w:t>开始报名啦！</w:t>
      </w:r>
    </w:p>
    <w:p w14:paraId="2CAC4D9B">
      <w:pPr>
        <w:spacing w:line="480" w:lineRule="auto"/>
        <w:ind w:firstLine="280" w:firstLineChars="100"/>
        <w:rPr>
          <w:rFonts w:hint="eastAsia" w:ascii="宋体" w:hAnsi="宋体" w:eastAsia="宋体" w:cs="宋体"/>
          <w:sz w:val="28"/>
          <w:szCs w:val="28"/>
          <w:lang w:val="en-US" w:eastAsia="zh-CN"/>
        </w:rPr>
      </w:pPr>
    </w:p>
    <w:p w14:paraId="7A836404">
      <w:pPr>
        <w:spacing w:line="480" w:lineRule="auto"/>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为深入学习贯彻习近平文化思想，全面贯彻党的二十大精神和习近平总书记来陕考察重要讲话重要指示精神，深刻把握发展新质生产力的实践要求，充分发挥公益广告弘扬主流价值、传播文明理念、传承中华优秀传统文化，培育时代新风的积极作用，由中共陕西省委宣传部、陕西省市场监督管理局共同举办的“新发展 陕西范”公益广告大赛正式启动。即日起至2024年9月30日，面向全省公开征集优秀公益广告作品。广告助发展，传递陕能量，奋力谱写中国式现代化建设陕西新篇章，期待您的加入！（后附报名表）</w:t>
      </w:r>
    </w:p>
    <w:p w14:paraId="36932078">
      <w:pPr>
        <w:spacing w:line="480" w:lineRule="auto"/>
        <w:ind w:firstLine="643" w:firstLineChars="200"/>
        <w:rPr>
          <w:rFonts w:hint="eastAsia" w:ascii="宋体" w:hAnsi="宋体" w:eastAsia="宋体" w:cs="宋体"/>
          <w:sz w:val="28"/>
          <w:szCs w:val="28"/>
          <w:lang w:val="en-US" w:eastAsia="zh-CN"/>
        </w:rPr>
      </w:pPr>
      <w:r>
        <w:rPr>
          <w:rFonts w:hint="eastAsia" w:ascii="黑体" w:hAnsi="黑体" w:eastAsia="黑体" w:cs="黑体"/>
          <w:b/>
          <w:bCs/>
          <w:sz w:val="32"/>
          <w:szCs w:val="32"/>
          <w:lang w:val="en-US" w:eastAsia="zh-CN"/>
        </w:rPr>
        <w:t>大赛主题：</w:t>
      </w:r>
      <w:r>
        <w:rPr>
          <w:rFonts w:hint="eastAsia" w:ascii="宋体" w:hAnsi="宋体" w:eastAsia="宋体" w:cs="宋体"/>
          <w:sz w:val="28"/>
          <w:szCs w:val="28"/>
          <w:lang w:val="en-US" w:eastAsia="zh-CN"/>
        </w:rPr>
        <w:t>“新发展 陕西范”——广告助发展，传递“陕”能量</w:t>
      </w:r>
    </w:p>
    <w:p w14:paraId="6D3A1673">
      <w:pPr>
        <w:spacing w:line="480" w:lineRule="auto"/>
        <w:ind w:firstLine="643" w:firstLineChars="200"/>
        <w:rPr>
          <w:rFonts w:hint="eastAsia" w:ascii="宋体" w:hAnsi="宋体" w:eastAsia="宋体" w:cs="宋体"/>
          <w:sz w:val="28"/>
          <w:szCs w:val="28"/>
          <w:lang w:val="en-US" w:eastAsia="zh-CN"/>
        </w:rPr>
      </w:pPr>
      <w:r>
        <w:rPr>
          <w:rFonts w:hint="eastAsia" w:ascii="黑体" w:hAnsi="黑体" w:eastAsia="黑体" w:cs="黑体"/>
          <w:b/>
          <w:bCs/>
          <w:sz w:val="32"/>
          <w:szCs w:val="32"/>
          <w:lang w:val="en-US" w:eastAsia="zh-CN"/>
        </w:rPr>
        <w:t>征集内容:</w:t>
      </w:r>
      <w:r>
        <w:rPr>
          <w:rFonts w:hint="eastAsia" w:ascii="宋体" w:hAnsi="宋体" w:eastAsia="宋体" w:cs="宋体"/>
          <w:sz w:val="28"/>
          <w:szCs w:val="28"/>
          <w:lang w:val="en-US" w:eastAsia="zh-CN"/>
        </w:rPr>
        <w:t>以习近平新时代中国特色社会主义思想为指导，用高质量的视听公益广告作品展现中国式现代化陕西新气象、新作为。征稿作品包含但不限于以下征集方向：</w:t>
      </w:r>
    </w:p>
    <w:p w14:paraId="510E34DB">
      <w:pPr>
        <w:spacing w:line="480" w:lineRule="auto"/>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一)聚焦全面学习贯彻习近平新时代中国特色社会主义思想，共筑中国梦，围绕庆祝中华人民共和国成立75周年，普及中国共产党党史、新中国史、改革开放史、社会主义发展史，传承中华优秀传统文化，庚续红色血脉，弘扬中国精神、中国价值、中国力量。</w:t>
      </w:r>
    </w:p>
    <w:p w14:paraId="2BDC54EF">
      <w:pPr>
        <w:spacing w:line="480" w:lineRule="auto"/>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二）聚焦新时代陕西新发展新成就，围绕谱写陕西新篇、争做西部示范，小切口多方位大视角，有底蕴、有情怀、有温度的展现三秦新变化、人民新面貌、社会新气象，讲述陕西故事、传播陕西声音，吸引人们走进陕西、了解陕西、关注陕西。</w:t>
      </w:r>
    </w:p>
    <w:p w14:paraId="5C8E1D13">
      <w:pPr>
        <w:spacing w:line="480" w:lineRule="auto"/>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三）聚焦打造陕西新形象，围绕科技创新、文化强省、乡村振兴，深入挖掘我省在科技教育、红色文化、历史文化、航空航天、文学陕军、文物保护等方面得天独厚的优势资源，临摹和传递“陕能量”，彰显风韵三秦、和美陕西。</w:t>
      </w:r>
    </w:p>
    <w:p w14:paraId="7DC6546F">
      <w:pPr>
        <w:spacing w:line="480" w:lineRule="auto"/>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四)聚焦弘扬社会主义核心价值观，围绕建设“厚德陕西”，创作树立文明新风，推进诚信建设、移风易俗，学习先进典型，保护未成年人，关爱老年人、残疾人，宣传“两山”理念，推进节能减排、绿色低碳、生态保护、垃圾分类等主题公益广告。围绕二十四节气、传统节日等创作优秀公益广告作品。</w:t>
      </w:r>
    </w:p>
    <w:p w14:paraId="215F5C7E">
      <w:pPr>
        <w:spacing w:line="480" w:lineRule="auto"/>
        <w:ind w:firstLine="643" w:firstLineChars="200"/>
        <w:rPr>
          <w:rFonts w:hint="eastAsia" w:ascii="宋体" w:hAnsi="宋体" w:eastAsia="宋体" w:cs="宋体"/>
          <w:sz w:val="28"/>
          <w:szCs w:val="28"/>
        </w:rPr>
      </w:pPr>
      <w:r>
        <w:rPr>
          <w:rFonts w:hint="eastAsia" w:ascii="黑体" w:hAnsi="黑体" w:eastAsia="黑体" w:cs="黑体"/>
          <w:b/>
          <w:bCs/>
          <w:sz w:val="32"/>
          <w:szCs w:val="32"/>
          <w:lang w:val="en-US" w:eastAsia="zh-CN"/>
        </w:rPr>
        <w:t>参赛对象:</w:t>
      </w:r>
      <w:r>
        <w:rPr>
          <w:rFonts w:hint="eastAsia" w:ascii="宋体" w:hAnsi="宋体" w:eastAsia="宋体" w:cs="宋体"/>
          <w:b w:val="0"/>
          <w:bCs w:val="0"/>
          <w:sz w:val="28"/>
          <w:szCs w:val="28"/>
          <w:lang w:eastAsia="zh-CN"/>
        </w:rPr>
        <w:t>分为</w:t>
      </w:r>
      <w:r>
        <w:rPr>
          <w:rFonts w:hint="eastAsia" w:ascii="宋体" w:hAnsi="宋体" w:eastAsia="宋体" w:cs="宋体"/>
          <w:sz w:val="28"/>
          <w:szCs w:val="28"/>
          <w:lang w:val="en-US" w:eastAsia="zh-CN"/>
        </w:rPr>
        <w:t>职业组（广告公司、设计公司、媒体机构从业者及院校相关专业教师）和非职业组（各类大中专院校在校学生）。</w:t>
      </w:r>
    </w:p>
    <w:p w14:paraId="09D1ABCC">
      <w:pPr>
        <w:spacing w:line="480" w:lineRule="auto"/>
        <w:ind w:firstLine="643" w:firstLineChars="200"/>
        <w:rPr>
          <w:rFonts w:hint="eastAsia" w:ascii="宋体" w:hAnsi="宋体" w:eastAsia="宋体" w:cs="宋体"/>
          <w:b w:val="0"/>
          <w:bCs w:val="0"/>
          <w:sz w:val="28"/>
          <w:szCs w:val="28"/>
          <w:lang w:eastAsia="zh-CN"/>
        </w:rPr>
      </w:pPr>
      <w:r>
        <w:rPr>
          <w:rFonts w:hint="eastAsia" w:ascii="黑体" w:hAnsi="黑体" w:eastAsia="黑体" w:cs="黑体"/>
          <w:b/>
          <w:bCs/>
          <w:sz w:val="32"/>
          <w:szCs w:val="32"/>
          <w:lang w:val="en-US" w:eastAsia="zh-CN"/>
        </w:rPr>
        <w:t>参赛方式:</w:t>
      </w:r>
      <w:r>
        <w:rPr>
          <w:rFonts w:hint="eastAsia" w:ascii="宋体" w:hAnsi="宋体" w:eastAsia="宋体" w:cs="宋体"/>
          <w:b w:val="0"/>
          <w:bCs w:val="0"/>
          <w:sz w:val="28"/>
          <w:szCs w:val="28"/>
          <w:lang w:eastAsia="zh-CN"/>
        </w:rPr>
        <w:t>采用网上报名参赛的方式进行，投稿邮箱sxgyad@163. com。本赛事不接受个人报名，报名以企业、媒体、学校为单位上报。</w:t>
      </w:r>
    </w:p>
    <w:p w14:paraId="51E8703E">
      <w:pPr>
        <w:keepNext w:val="0"/>
        <w:keepLines w:val="0"/>
        <w:widowControl/>
        <w:suppressLineNumbers w:val="0"/>
        <w:ind w:firstLine="643" w:firstLineChars="200"/>
        <w:jc w:val="left"/>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赛程安排:</w:t>
      </w:r>
    </w:p>
    <w:p w14:paraId="6A12B54A">
      <w:pPr>
        <w:spacing w:line="480" w:lineRule="auto"/>
        <w:ind w:firstLine="560" w:firstLineChars="200"/>
        <w:rPr>
          <w:rFonts w:hint="eastAsia" w:ascii="宋体" w:hAnsi="宋体" w:eastAsia="宋体" w:cs="宋体"/>
          <w:b w:val="0"/>
          <w:bCs w:val="0"/>
          <w:sz w:val="28"/>
          <w:szCs w:val="28"/>
        </w:rPr>
      </w:pPr>
      <w:r>
        <w:rPr>
          <w:rFonts w:hint="eastAsia" w:ascii="宋体" w:hAnsi="宋体" w:eastAsia="宋体" w:cs="宋体"/>
          <w:b w:val="0"/>
          <w:bCs w:val="0"/>
          <w:sz w:val="28"/>
          <w:szCs w:val="28"/>
          <w:lang w:val="en-US" w:eastAsia="zh-CN"/>
        </w:rPr>
        <w:t>(一）</w:t>
      </w:r>
      <w:r>
        <w:rPr>
          <w:rFonts w:hint="eastAsia" w:ascii="宋体" w:hAnsi="宋体" w:eastAsia="宋体" w:cs="宋体"/>
          <w:b w:val="0"/>
          <w:bCs w:val="0"/>
          <w:sz w:val="28"/>
          <w:szCs w:val="28"/>
        </w:rPr>
        <w:t>报名投稿阶段: 即日起至2024年9月30日</w:t>
      </w:r>
    </w:p>
    <w:p w14:paraId="5D27EC2B">
      <w:pPr>
        <w:spacing w:line="480" w:lineRule="auto"/>
        <w:ind w:firstLine="560" w:firstLineChars="200"/>
        <w:rPr>
          <w:rFonts w:hint="eastAsia" w:ascii="宋体" w:hAnsi="宋体" w:eastAsia="宋体" w:cs="宋体"/>
          <w:b w:val="0"/>
          <w:bCs w:val="0"/>
          <w:sz w:val="28"/>
          <w:szCs w:val="28"/>
        </w:rPr>
      </w:pPr>
      <w:r>
        <w:rPr>
          <w:rFonts w:hint="eastAsia" w:ascii="宋体" w:hAnsi="宋体" w:eastAsia="宋体" w:cs="宋体"/>
          <w:b w:val="0"/>
          <w:bCs w:val="0"/>
          <w:sz w:val="28"/>
          <w:szCs w:val="28"/>
          <w:lang w:eastAsia="zh-CN"/>
        </w:rPr>
        <w:t>（</w:t>
      </w:r>
      <w:r>
        <w:rPr>
          <w:rFonts w:hint="eastAsia" w:ascii="宋体" w:hAnsi="宋体" w:eastAsia="宋体" w:cs="宋体"/>
          <w:b w:val="0"/>
          <w:bCs w:val="0"/>
          <w:sz w:val="28"/>
          <w:szCs w:val="28"/>
          <w:lang w:val="en-US" w:eastAsia="zh-CN"/>
        </w:rPr>
        <w:t>二）</w:t>
      </w:r>
      <w:r>
        <w:rPr>
          <w:rFonts w:hint="eastAsia" w:ascii="宋体" w:hAnsi="宋体" w:eastAsia="宋体" w:cs="宋体"/>
          <w:b w:val="0"/>
          <w:bCs w:val="0"/>
          <w:sz w:val="28"/>
          <w:szCs w:val="28"/>
        </w:rPr>
        <w:t>作品评审阶段: 2024年10月8日至10月20日</w:t>
      </w:r>
    </w:p>
    <w:p w14:paraId="22F6894C">
      <w:pPr>
        <w:spacing w:line="480" w:lineRule="auto"/>
        <w:ind w:firstLine="560" w:firstLineChars="200"/>
        <w:rPr>
          <w:rFonts w:hint="eastAsia" w:ascii="宋体" w:hAnsi="宋体" w:eastAsia="宋体" w:cs="宋体"/>
          <w:b w:val="0"/>
          <w:bCs w:val="0"/>
          <w:sz w:val="28"/>
          <w:szCs w:val="28"/>
        </w:rPr>
      </w:pPr>
      <w:r>
        <w:rPr>
          <w:rFonts w:hint="eastAsia" w:ascii="宋体" w:hAnsi="宋体" w:eastAsia="宋体" w:cs="宋体"/>
          <w:b w:val="0"/>
          <w:bCs w:val="0"/>
          <w:sz w:val="28"/>
          <w:szCs w:val="28"/>
          <w:lang w:eastAsia="zh-CN"/>
        </w:rPr>
        <w:t>（</w:t>
      </w:r>
      <w:r>
        <w:rPr>
          <w:rFonts w:hint="eastAsia" w:ascii="宋体" w:hAnsi="宋体" w:eastAsia="宋体" w:cs="宋体"/>
          <w:b w:val="0"/>
          <w:bCs w:val="0"/>
          <w:sz w:val="28"/>
          <w:szCs w:val="28"/>
          <w:lang w:val="en-US" w:eastAsia="zh-CN"/>
        </w:rPr>
        <w:t>三）</w:t>
      </w:r>
      <w:r>
        <w:rPr>
          <w:rFonts w:hint="eastAsia" w:ascii="宋体" w:hAnsi="宋体" w:eastAsia="宋体" w:cs="宋体"/>
          <w:b w:val="0"/>
          <w:bCs w:val="0"/>
          <w:sz w:val="28"/>
          <w:szCs w:val="28"/>
        </w:rPr>
        <w:t>作品公示阶段: 2024年10月21日至10月31日</w:t>
      </w:r>
    </w:p>
    <w:p w14:paraId="75EC998D">
      <w:pPr>
        <w:spacing w:line="480" w:lineRule="auto"/>
        <w:ind w:firstLine="560" w:firstLineChars="200"/>
        <w:rPr>
          <w:rFonts w:hint="eastAsia" w:ascii="宋体" w:hAnsi="宋体" w:eastAsia="宋体" w:cs="宋体"/>
          <w:b w:val="0"/>
          <w:bCs w:val="0"/>
          <w:sz w:val="28"/>
          <w:szCs w:val="28"/>
        </w:rPr>
      </w:pPr>
      <w:r>
        <w:rPr>
          <w:rFonts w:hint="eastAsia" w:ascii="宋体" w:hAnsi="宋体" w:eastAsia="宋体" w:cs="宋体"/>
          <w:b w:val="0"/>
          <w:bCs w:val="0"/>
          <w:sz w:val="28"/>
          <w:szCs w:val="28"/>
          <w:lang w:eastAsia="zh-CN"/>
        </w:rPr>
        <w:t>（</w:t>
      </w:r>
      <w:r>
        <w:rPr>
          <w:rFonts w:hint="eastAsia" w:ascii="宋体" w:hAnsi="宋体" w:eastAsia="宋体" w:cs="宋体"/>
          <w:b w:val="0"/>
          <w:bCs w:val="0"/>
          <w:sz w:val="28"/>
          <w:szCs w:val="28"/>
          <w:lang w:val="en-US" w:eastAsia="zh-CN"/>
        </w:rPr>
        <w:t>四）</w:t>
      </w:r>
      <w:r>
        <w:rPr>
          <w:rFonts w:hint="eastAsia" w:ascii="宋体" w:hAnsi="宋体" w:eastAsia="宋体" w:cs="宋体"/>
          <w:b w:val="0"/>
          <w:bCs w:val="0"/>
          <w:sz w:val="28"/>
          <w:szCs w:val="28"/>
        </w:rPr>
        <w:t>颁奖与成果转化阶段: 2024年11月1日至12月31日</w:t>
      </w:r>
    </w:p>
    <w:p w14:paraId="5E9008C4">
      <w:pPr>
        <w:keepNext w:val="0"/>
        <w:keepLines w:val="0"/>
        <w:widowControl/>
        <w:numPr>
          <w:ilvl w:val="0"/>
          <w:numId w:val="0"/>
        </w:numPr>
        <w:suppressLineNumbers w:val="0"/>
        <w:ind w:firstLine="643" w:firstLineChars="200"/>
        <w:jc w:val="left"/>
        <w:rPr>
          <w:rFonts w:hint="eastAsia" w:ascii="宋体" w:hAnsi="宋体" w:eastAsia="宋体" w:cs="宋体"/>
          <w:b w:val="0"/>
          <w:bCs w:val="0"/>
          <w:sz w:val="28"/>
          <w:szCs w:val="28"/>
          <w:lang w:val="en-US" w:eastAsia="zh-CN"/>
        </w:rPr>
      </w:pPr>
      <w:r>
        <w:rPr>
          <w:rFonts w:hint="eastAsia" w:ascii="黑体" w:hAnsi="黑体" w:eastAsia="黑体" w:cs="黑体"/>
          <w:b/>
          <w:bCs/>
          <w:sz w:val="32"/>
          <w:szCs w:val="32"/>
          <w:lang w:val="en-US" w:eastAsia="zh-CN"/>
        </w:rPr>
        <w:t>作品形式：</w:t>
      </w:r>
      <w:r>
        <w:rPr>
          <w:rFonts w:hint="eastAsia" w:ascii="宋体" w:hAnsi="宋体" w:eastAsia="宋体" w:cs="宋体"/>
          <w:b w:val="0"/>
          <w:bCs w:val="0"/>
          <w:sz w:val="28"/>
          <w:szCs w:val="28"/>
          <w:lang w:val="en-US" w:eastAsia="zh-CN"/>
        </w:rPr>
        <w:t>征集作品形式分为三类，平面类(单图、组图)；音频类；视频类(微电影、动画视频和短视频广告)。</w:t>
      </w:r>
    </w:p>
    <w:p w14:paraId="2922612B">
      <w:pPr>
        <w:keepNext w:val="0"/>
        <w:keepLines w:val="0"/>
        <w:widowControl/>
        <w:numPr>
          <w:ilvl w:val="0"/>
          <w:numId w:val="0"/>
        </w:numPr>
        <w:suppressLineNumbers w:val="0"/>
        <w:ind w:firstLine="643" w:firstLineChars="200"/>
        <w:jc w:val="left"/>
        <w:rPr>
          <w:rFonts w:hint="eastAsia" w:ascii="宋体" w:hAnsi="宋体" w:eastAsia="宋体" w:cs="宋体"/>
          <w:b w:val="0"/>
          <w:bCs w:val="0"/>
          <w:sz w:val="28"/>
          <w:szCs w:val="28"/>
          <w:lang w:val="en-US" w:eastAsia="zh-CN"/>
        </w:rPr>
      </w:pPr>
      <w:r>
        <w:rPr>
          <w:rFonts w:hint="eastAsia" w:ascii="黑体" w:hAnsi="黑体" w:eastAsia="黑体" w:cs="黑体"/>
          <w:b/>
          <w:bCs/>
          <w:sz w:val="32"/>
          <w:szCs w:val="32"/>
          <w:lang w:val="en-US" w:eastAsia="zh-CN"/>
        </w:rPr>
        <w:t>作品要求：</w:t>
      </w:r>
      <w:r>
        <w:rPr>
          <w:rFonts w:hint="eastAsia" w:ascii="宋体" w:hAnsi="宋体" w:eastAsia="宋体" w:cs="宋体"/>
          <w:b w:val="0"/>
          <w:bCs w:val="0"/>
          <w:sz w:val="28"/>
          <w:szCs w:val="28"/>
          <w:lang w:val="en-US" w:eastAsia="zh-CN"/>
        </w:rPr>
        <w:t>参赛作品内容应当坚持正确的政治方向、舆论导向、价值取向，弘扬社会主义核心价值观，符合《中华人民共和国广告法》等相关法律法规的要求;参赛作品内容涉及到党旗、党徽，国旗、国歌、国徽，军旗、军歌、军徽等元素的，应符合《中华人民共和国国旗法》《中华人民共和国国徽法》《中国共产党党徽党旗条例》《中华人民共和国地图管理条例》等相关法律、法规、条例的规定；作品应突出陕西特色，适宜在全省、全国范围内推广传播。</w:t>
      </w:r>
    </w:p>
    <w:p w14:paraId="11F7E393">
      <w:pPr>
        <w:keepNext w:val="0"/>
        <w:keepLines w:val="0"/>
        <w:widowControl/>
        <w:suppressLineNumbers w:val="0"/>
        <w:ind w:firstLine="643" w:firstLineChars="200"/>
        <w:jc w:val="left"/>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报送要求：</w:t>
      </w:r>
    </w:p>
    <w:p w14:paraId="1F11B979">
      <w:pPr>
        <w:keepNext w:val="0"/>
        <w:keepLines w:val="0"/>
        <w:widowControl/>
        <w:numPr>
          <w:ilvl w:val="0"/>
          <w:numId w:val="0"/>
        </w:numPr>
        <w:suppressLineNumbers w:val="0"/>
        <w:ind w:firstLine="560" w:firstLineChars="200"/>
        <w:jc w:val="left"/>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(一)平面类</w:t>
      </w:r>
    </w:p>
    <w:p w14:paraId="415FA0E2">
      <w:pPr>
        <w:keepNext w:val="0"/>
        <w:keepLines w:val="0"/>
        <w:widowControl/>
        <w:numPr>
          <w:ilvl w:val="0"/>
          <w:numId w:val="0"/>
        </w:numPr>
        <w:suppressLineNumbers w:val="0"/>
        <w:ind w:firstLine="560" w:firstLineChars="200"/>
        <w:jc w:val="left"/>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1.数量要求：每人(组)投稿作品控制在5幅内。</w:t>
      </w:r>
    </w:p>
    <w:p w14:paraId="198475B5">
      <w:pPr>
        <w:keepNext w:val="0"/>
        <w:keepLines w:val="0"/>
        <w:widowControl/>
        <w:numPr>
          <w:ilvl w:val="0"/>
          <w:numId w:val="0"/>
        </w:numPr>
        <w:suppressLineNumbers w:val="0"/>
        <w:ind w:firstLine="560" w:firstLineChars="200"/>
        <w:jc w:val="left"/>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2.提交文件格式为jpg，规格A3(297 x420mm)；分辨率300dpi，横版竖版均可。</w:t>
      </w:r>
    </w:p>
    <w:p w14:paraId="69A51D68">
      <w:pPr>
        <w:keepNext w:val="0"/>
        <w:keepLines w:val="0"/>
        <w:widowControl/>
        <w:numPr>
          <w:ilvl w:val="0"/>
          <w:numId w:val="0"/>
        </w:numPr>
        <w:suppressLineNumbers w:val="0"/>
        <w:ind w:firstLine="560" w:firstLineChars="200"/>
        <w:jc w:val="left"/>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3.色彩模式为CMYK模式(用于线下印刷展览，作品大小小于10MB)</w:t>
      </w:r>
    </w:p>
    <w:p w14:paraId="0434FA05">
      <w:pPr>
        <w:keepNext w:val="0"/>
        <w:keepLines w:val="0"/>
        <w:widowControl/>
        <w:numPr>
          <w:ilvl w:val="0"/>
          <w:numId w:val="0"/>
        </w:numPr>
        <w:suppressLineNumbers w:val="0"/>
        <w:ind w:firstLine="560" w:firstLineChars="200"/>
        <w:jc w:val="left"/>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4.要求提交作品文件名为：单位一平面类一姓名一作品名称。</w:t>
      </w:r>
    </w:p>
    <w:p w14:paraId="71D8360C">
      <w:pPr>
        <w:keepNext w:val="0"/>
        <w:keepLines w:val="0"/>
        <w:widowControl/>
        <w:numPr>
          <w:ilvl w:val="0"/>
          <w:numId w:val="0"/>
        </w:numPr>
        <w:suppressLineNumbers w:val="0"/>
        <w:ind w:firstLine="560" w:firstLineChars="200"/>
        <w:jc w:val="left"/>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5.每项作品署名不得超过3人。</w:t>
      </w:r>
    </w:p>
    <w:p w14:paraId="71FBDA0B">
      <w:pPr>
        <w:keepNext w:val="0"/>
        <w:keepLines w:val="0"/>
        <w:widowControl/>
        <w:numPr>
          <w:ilvl w:val="0"/>
          <w:numId w:val="0"/>
        </w:numPr>
        <w:suppressLineNumbers w:val="0"/>
        <w:ind w:firstLine="560" w:firstLineChars="200"/>
        <w:jc w:val="left"/>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(二)音频类</w:t>
      </w:r>
    </w:p>
    <w:p w14:paraId="7F595882">
      <w:pPr>
        <w:keepNext w:val="0"/>
        <w:keepLines w:val="0"/>
        <w:widowControl/>
        <w:numPr>
          <w:ilvl w:val="0"/>
          <w:numId w:val="0"/>
        </w:numPr>
        <w:suppressLineNumbers w:val="0"/>
        <w:ind w:firstLine="560" w:firstLineChars="200"/>
        <w:jc w:val="left"/>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1.作品提交形式为MP3，时长不超过5分钟。</w:t>
      </w:r>
    </w:p>
    <w:p w14:paraId="7D1C454F">
      <w:pPr>
        <w:keepNext w:val="0"/>
        <w:keepLines w:val="0"/>
        <w:widowControl/>
        <w:numPr>
          <w:ilvl w:val="0"/>
          <w:numId w:val="0"/>
        </w:numPr>
        <w:suppressLineNumbers w:val="0"/>
        <w:ind w:firstLine="560" w:firstLineChars="200"/>
        <w:jc w:val="left"/>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2.要求提交的作品文件名为：单位一音频类一姓名一作品名称。</w:t>
      </w:r>
    </w:p>
    <w:p w14:paraId="79FC7412">
      <w:pPr>
        <w:keepNext w:val="0"/>
        <w:keepLines w:val="0"/>
        <w:widowControl/>
        <w:numPr>
          <w:ilvl w:val="0"/>
          <w:numId w:val="0"/>
        </w:numPr>
        <w:suppressLineNumbers w:val="0"/>
        <w:ind w:firstLine="560" w:firstLineChars="200"/>
        <w:jc w:val="left"/>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3.每项作品署名不得超过3人。</w:t>
      </w:r>
    </w:p>
    <w:p w14:paraId="359B71CE">
      <w:pPr>
        <w:keepNext w:val="0"/>
        <w:keepLines w:val="0"/>
        <w:widowControl/>
        <w:numPr>
          <w:ilvl w:val="0"/>
          <w:numId w:val="0"/>
        </w:numPr>
        <w:suppressLineNumbers w:val="0"/>
        <w:ind w:firstLine="560" w:firstLineChars="200"/>
        <w:jc w:val="left"/>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(三)视频类(微电影、动画视频和短视频广告)</w:t>
      </w:r>
    </w:p>
    <w:p w14:paraId="4F546872">
      <w:pPr>
        <w:keepNext w:val="0"/>
        <w:keepLines w:val="0"/>
        <w:widowControl/>
        <w:numPr>
          <w:ilvl w:val="0"/>
          <w:numId w:val="0"/>
        </w:numPr>
        <w:suppressLineNumbers w:val="0"/>
        <w:ind w:firstLine="560" w:firstLineChars="200"/>
        <w:jc w:val="left"/>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1.作品类型为带有故事情节的微电影、动画视频或短视频广告。</w:t>
      </w:r>
    </w:p>
    <w:p w14:paraId="537F72AF">
      <w:pPr>
        <w:keepNext w:val="0"/>
        <w:keepLines w:val="0"/>
        <w:widowControl/>
        <w:numPr>
          <w:ilvl w:val="0"/>
          <w:numId w:val="0"/>
        </w:numPr>
        <w:suppressLineNumbers w:val="0"/>
        <w:ind w:firstLine="560" w:firstLineChars="200"/>
        <w:jc w:val="left"/>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2.微电影和短视频广告拍摄工具及制作软件不限，微电影时长不超过5分钟，短视频广告时长60秒以内。作品存储为mpg、avi、mp4格式，分辨率不低于720x 576像素，不要倒计时。</w:t>
      </w:r>
    </w:p>
    <w:p w14:paraId="51A6E8FB">
      <w:pPr>
        <w:keepNext w:val="0"/>
        <w:keepLines w:val="0"/>
        <w:widowControl/>
        <w:numPr>
          <w:ilvl w:val="0"/>
          <w:numId w:val="0"/>
        </w:numPr>
        <w:suppressLineNumbers w:val="0"/>
        <w:ind w:firstLine="560" w:firstLineChars="200"/>
        <w:jc w:val="left"/>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3.动画视频创作方式及制作软件不限，作品要符合动画广告的概念。24帧/秒，时间60秒以内，配音、配乐清晰，音量控制得宜。系列作品不得超过3件，画面宽度600- 960像素，不要倒计时。</w:t>
      </w:r>
    </w:p>
    <w:p w14:paraId="328E6031">
      <w:pPr>
        <w:keepNext w:val="0"/>
        <w:keepLines w:val="0"/>
        <w:widowControl/>
        <w:numPr>
          <w:ilvl w:val="0"/>
          <w:numId w:val="0"/>
        </w:numPr>
        <w:suppressLineNumbers w:val="0"/>
        <w:ind w:firstLine="560" w:firstLineChars="200"/>
        <w:jc w:val="left"/>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4.要求提交作品文件名为：单位一视频类一姓名一作品名称。</w:t>
      </w:r>
    </w:p>
    <w:p w14:paraId="16483037">
      <w:pPr>
        <w:keepNext w:val="0"/>
        <w:keepLines w:val="0"/>
        <w:widowControl/>
        <w:numPr>
          <w:ilvl w:val="0"/>
          <w:numId w:val="0"/>
        </w:numPr>
        <w:suppressLineNumbers w:val="0"/>
        <w:ind w:firstLine="560" w:firstLineChars="200"/>
        <w:jc w:val="left"/>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5.每项作品署名不得超过5人。</w:t>
      </w:r>
    </w:p>
    <w:p w14:paraId="6A4350C7">
      <w:pPr>
        <w:keepNext w:val="0"/>
        <w:keepLines w:val="0"/>
        <w:widowControl/>
        <w:suppressLineNumbers w:val="0"/>
        <w:ind w:firstLine="643" w:firstLineChars="200"/>
        <w:jc w:val="left"/>
        <w:rPr>
          <w:rFonts w:hint="eastAsia" w:ascii="黑体" w:hAnsi="黑体" w:eastAsia="黑体" w:cs="黑体"/>
          <w:b/>
          <w:bCs/>
          <w:color w:val="000000"/>
          <w:spacing w:val="30"/>
          <w:kern w:val="0"/>
          <w:sz w:val="32"/>
          <w:szCs w:val="32"/>
          <w:lang w:val="en-US" w:eastAsia="zh-CN" w:bidi="ar"/>
        </w:rPr>
      </w:pPr>
      <w:r>
        <w:rPr>
          <w:rFonts w:hint="eastAsia" w:ascii="黑体" w:hAnsi="黑体" w:eastAsia="黑体" w:cs="黑体"/>
          <w:b/>
          <w:bCs/>
          <w:sz w:val="32"/>
          <w:szCs w:val="32"/>
          <w:lang w:val="en-US" w:eastAsia="zh-CN"/>
        </w:rPr>
        <w:t>奖项设置：</w:t>
      </w:r>
    </w:p>
    <w:p w14:paraId="4BA578A6">
      <w:pPr>
        <w:keepNext w:val="0"/>
        <w:keepLines w:val="0"/>
        <w:widowControl/>
        <w:numPr>
          <w:ilvl w:val="0"/>
          <w:numId w:val="0"/>
        </w:numPr>
        <w:suppressLineNumbers w:val="0"/>
        <w:ind w:firstLine="560" w:firstLineChars="200"/>
        <w:jc w:val="left"/>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(一)本届大赛分组别进行评比。按照“参赛组别+作品类别”的形式设置奖项，奖项设置分别为：一等奖 6项 (奖杯+获奖证书)、二等奖 12项 (奖杯+获奖证书)、三等奖 18项 (奖杯+获奖证书)、优秀奖若干。本届大赛获奖作品数量不超过参赛作品总数的20%。</w:t>
      </w:r>
    </w:p>
    <w:p w14:paraId="418559F5">
      <w:pPr>
        <w:keepNext w:val="0"/>
        <w:keepLines w:val="0"/>
        <w:widowControl/>
        <w:numPr>
          <w:ilvl w:val="0"/>
          <w:numId w:val="0"/>
        </w:numPr>
        <w:suppressLineNumbers w:val="0"/>
        <w:ind w:firstLine="560" w:firstLineChars="200"/>
        <w:jc w:val="left"/>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(二)本届大赛另设置优秀组织奖、优秀指导奖若干，颁发获奖证书。</w:t>
      </w:r>
    </w:p>
    <w:p w14:paraId="218424DF">
      <w:pPr>
        <w:keepNext w:val="0"/>
        <w:keepLines w:val="0"/>
        <w:widowControl/>
        <w:numPr>
          <w:ilvl w:val="0"/>
          <w:numId w:val="0"/>
        </w:numPr>
        <w:suppressLineNumbers w:val="0"/>
        <w:ind w:firstLine="560" w:firstLineChars="200"/>
        <w:jc w:val="left"/>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(三)各类别、各组别奖项数量根据参赛作品数量与质量按比例分配。</w:t>
      </w:r>
    </w:p>
    <w:p w14:paraId="6CB5B3DF">
      <w:pPr>
        <w:keepNext w:val="0"/>
        <w:keepLines w:val="0"/>
        <w:widowControl/>
        <w:suppressLineNumbers w:val="0"/>
        <w:ind w:firstLine="643" w:firstLineChars="200"/>
        <w:jc w:val="left"/>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有关事项：</w:t>
      </w:r>
    </w:p>
    <w:p w14:paraId="65952481">
      <w:pPr>
        <w:keepNext w:val="0"/>
        <w:keepLines w:val="0"/>
        <w:widowControl/>
        <w:numPr>
          <w:ilvl w:val="0"/>
          <w:numId w:val="0"/>
        </w:numPr>
        <w:suppressLineNumbers w:val="0"/>
        <w:ind w:firstLine="560" w:firstLineChars="200"/>
        <w:jc w:val="left"/>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（一）本届大赛为公益活动，不收取任何费用。</w:t>
      </w:r>
    </w:p>
    <w:p w14:paraId="6E01F5B6">
      <w:pPr>
        <w:keepNext w:val="0"/>
        <w:keepLines w:val="0"/>
        <w:widowControl/>
        <w:numPr>
          <w:ilvl w:val="0"/>
          <w:numId w:val="0"/>
        </w:numPr>
        <w:suppressLineNumbers w:val="0"/>
        <w:ind w:firstLine="560" w:firstLineChars="200"/>
        <w:jc w:val="left"/>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（二）参赛者必须保证所有参赛作品均应是原创作品，未侵犯他人的任何专利、著作权、商标权及其他知识产权。</w:t>
      </w:r>
    </w:p>
    <w:p w14:paraId="02B6F677">
      <w:pPr>
        <w:keepNext w:val="0"/>
        <w:keepLines w:val="0"/>
        <w:widowControl/>
        <w:numPr>
          <w:ilvl w:val="0"/>
          <w:numId w:val="0"/>
        </w:numPr>
        <w:suppressLineNumbers w:val="0"/>
        <w:ind w:firstLine="560" w:firstLineChars="200"/>
        <w:jc w:val="left"/>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（三）参赛作品的知识产权归主办方所有，包括但不限于著作权、相关权利以及所有衍生权利。</w:t>
      </w:r>
    </w:p>
    <w:p w14:paraId="0A379AEC">
      <w:pPr>
        <w:keepNext w:val="0"/>
        <w:keepLines w:val="0"/>
        <w:widowControl/>
        <w:suppressLineNumbers w:val="0"/>
        <w:jc w:val="left"/>
        <w:rPr>
          <w:rFonts w:hint="eastAsia" w:ascii="宋体" w:hAnsi="宋体" w:eastAsia="宋体" w:cs="宋体"/>
          <w:color w:val="000000"/>
          <w:spacing w:val="30"/>
          <w:kern w:val="0"/>
          <w:sz w:val="27"/>
          <w:szCs w:val="27"/>
          <w:lang w:val="en-US" w:eastAsia="zh-CN" w:bidi="ar"/>
        </w:rPr>
      </w:pPr>
    </w:p>
    <w:p w14:paraId="62CF2471">
      <w:pPr>
        <w:keepNext w:val="0"/>
        <w:keepLines w:val="0"/>
        <w:widowControl/>
        <w:suppressLineNumbers w:val="0"/>
        <w:jc w:val="center"/>
        <w:rPr>
          <w:rFonts w:hint="eastAsia" w:ascii="宋体" w:hAnsi="宋体" w:eastAsia="宋体" w:cs="宋体"/>
          <w:b/>
          <w:bCs/>
          <w:color w:val="000000"/>
          <w:spacing w:val="30"/>
          <w:kern w:val="0"/>
          <w:sz w:val="32"/>
          <w:szCs w:val="32"/>
          <w:lang w:val="en-US" w:eastAsia="zh-CN" w:bidi="ar"/>
        </w:rPr>
      </w:pPr>
      <w:r>
        <w:rPr>
          <w:rFonts w:hint="eastAsia" w:ascii="宋体" w:hAnsi="宋体" w:eastAsia="宋体" w:cs="宋体"/>
          <w:b/>
          <w:bCs/>
          <w:color w:val="000000"/>
          <w:spacing w:val="30"/>
          <w:kern w:val="0"/>
          <w:sz w:val="32"/>
          <w:szCs w:val="32"/>
          <w:lang w:val="en-US" w:eastAsia="zh-CN" w:bidi="ar"/>
        </w:rPr>
        <w:t xml:space="preserve"> </w:t>
      </w:r>
    </w:p>
    <w:p w14:paraId="08D5D295">
      <w:pPr>
        <w:keepNext w:val="0"/>
        <w:keepLines w:val="0"/>
        <w:widowControl/>
        <w:suppressLineNumbers w:val="0"/>
        <w:jc w:val="center"/>
        <w:rPr>
          <w:rFonts w:hint="eastAsia" w:ascii="宋体" w:hAnsi="宋体" w:eastAsia="宋体" w:cs="宋体"/>
          <w:b/>
          <w:bCs/>
          <w:color w:val="000000"/>
          <w:spacing w:val="30"/>
          <w:kern w:val="0"/>
          <w:sz w:val="32"/>
          <w:szCs w:val="32"/>
          <w:lang w:val="en-US" w:eastAsia="zh-CN" w:bidi="ar"/>
        </w:rPr>
      </w:pPr>
    </w:p>
    <w:p w14:paraId="71B669A8">
      <w:pPr>
        <w:keepNext w:val="0"/>
        <w:keepLines w:val="0"/>
        <w:widowControl/>
        <w:suppressLineNumbers w:val="0"/>
        <w:jc w:val="center"/>
        <w:rPr>
          <w:rFonts w:hint="eastAsia" w:ascii="宋体" w:hAnsi="宋体" w:eastAsia="宋体" w:cs="宋体"/>
          <w:b/>
          <w:bCs/>
          <w:color w:val="000000"/>
          <w:spacing w:val="30"/>
          <w:kern w:val="0"/>
          <w:sz w:val="32"/>
          <w:szCs w:val="32"/>
          <w:lang w:val="en-US" w:eastAsia="zh-CN" w:bidi="ar"/>
        </w:rPr>
      </w:pPr>
    </w:p>
    <w:p w14:paraId="7CB270E5">
      <w:pPr>
        <w:spacing w:line="480" w:lineRule="auto"/>
        <w:rPr>
          <w:rFonts w:hint="eastAsia" w:ascii="宋体" w:hAnsi="宋体" w:eastAsia="宋体" w:cs="宋体"/>
          <w:b w:val="0"/>
          <w:bCs w:val="0"/>
          <w:sz w:val="28"/>
          <w:szCs w:val="28"/>
        </w:rPr>
      </w:pPr>
    </w:p>
    <w:p w14:paraId="3EB16F57">
      <w:pPr>
        <w:spacing w:line="480" w:lineRule="auto"/>
        <w:ind w:firstLine="562" w:firstLineChars="200"/>
        <w:rPr>
          <w:rFonts w:hint="eastAsia" w:ascii="宋体" w:hAnsi="宋体" w:eastAsia="宋体" w:cs="宋体"/>
          <w:b/>
          <w:bCs/>
          <w:sz w:val="28"/>
          <w:szCs w:val="28"/>
          <w:lang w:eastAsia="zh-CN"/>
        </w:rPr>
      </w:pPr>
    </w:p>
    <w:p w14:paraId="4BEC1489">
      <w:pPr>
        <w:spacing w:line="480" w:lineRule="auto"/>
        <w:ind w:firstLine="562" w:firstLineChars="200"/>
        <w:rPr>
          <w:rFonts w:hint="eastAsia" w:ascii="宋体" w:hAnsi="宋体" w:eastAsia="宋体" w:cs="宋体"/>
          <w:b/>
          <w:bCs/>
          <w:sz w:val="28"/>
          <w:szCs w:val="28"/>
          <w:lang w:eastAsia="zh-CN"/>
        </w:rPr>
      </w:pPr>
      <w:r>
        <w:rPr>
          <w:rFonts w:hint="eastAsia" w:ascii="宋体" w:hAnsi="宋体" w:eastAsia="宋体" w:cs="宋体"/>
          <w:b/>
          <w:bCs/>
          <w:sz w:val="28"/>
          <w:szCs w:val="28"/>
          <w:lang w:val="en-US" w:eastAsia="zh-CN"/>
        </w:rPr>
        <w:t xml:space="preserve">         </w:t>
      </w:r>
    </w:p>
    <w:p w14:paraId="2286A4CB">
      <w:pPr>
        <w:spacing w:line="480" w:lineRule="auto"/>
        <w:ind w:firstLine="1285" w:firstLineChars="400"/>
        <w:jc w:val="both"/>
        <w:rPr>
          <w:rFonts w:hint="eastAsia" w:ascii="宋体" w:hAnsi="宋体" w:eastAsia="宋体" w:cs="宋体"/>
          <w:b/>
          <w:bCs/>
          <w:sz w:val="32"/>
          <w:szCs w:val="32"/>
        </w:rPr>
      </w:pPr>
    </w:p>
    <w:p w14:paraId="44683580">
      <w:pPr>
        <w:spacing w:line="480" w:lineRule="auto"/>
        <w:ind w:firstLine="1285" w:firstLineChars="400"/>
        <w:jc w:val="both"/>
        <w:rPr>
          <w:rFonts w:hint="eastAsia" w:ascii="宋体" w:hAnsi="宋体" w:eastAsia="宋体" w:cs="宋体"/>
          <w:b/>
          <w:bCs/>
          <w:sz w:val="32"/>
          <w:szCs w:val="32"/>
        </w:rPr>
      </w:pPr>
    </w:p>
    <w:p w14:paraId="08AF0E0E">
      <w:pPr>
        <w:spacing w:line="480" w:lineRule="auto"/>
        <w:ind w:firstLine="1285" w:firstLineChars="400"/>
        <w:jc w:val="both"/>
        <w:rPr>
          <w:rFonts w:hint="eastAsia" w:ascii="宋体" w:hAnsi="宋体" w:eastAsia="宋体" w:cs="宋体"/>
          <w:b/>
          <w:bCs/>
          <w:sz w:val="32"/>
          <w:szCs w:val="32"/>
        </w:rPr>
      </w:pPr>
    </w:p>
    <w:p w14:paraId="5CABCE42">
      <w:pPr>
        <w:spacing w:line="480" w:lineRule="auto"/>
        <w:ind w:firstLine="1285" w:firstLineChars="400"/>
        <w:jc w:val="both"/>
        <w:rPr>
          <w:rFonts w:hint="eastAsia" w:ascii="宋体" w:hAnsi="宋体" w:eastAsia="宋体" w:cs="宋体"/>
          <w:b/>
          <w:bCs/>
          <w:sz w:val="32"/>
          <w:szCs w:val="32"/>
        </w:rPr>
      </w:pPr>
    </w:p>
    <w:p w14:paraId="64A3E2D5">
      <w:pPr>
        <w:spacing w:line="480" w:lineRule="auto"/>
        <w:ind w:firstLine="1285" w:firstLineChars="400"/>
        <w:jc w:val="both"/>
        <w:rPr>
          <w:rFonts w:hint="eastAsia" w:ascii="宋体" w:hAnsi="宋体" w:eastAsia="宋体" w:cs="宋体"/>
          <w:b/>
          <w:bCs/>
          <w:sz w:val="32"/>
          <w:szCs w:val="32"/>
        </w:rPr>
      </w:pPr>
    </w:p>
    <w:p w14:paraId="29213A02">
      <w:pPr>
        <w:spacing w:line="480" w:lineRule="auto"/>
        <w:ind w:firstLine="1285" w:firstLineChars="400"/>
        <w:jc w:val="both"/>
        <w:rPr>
          <w:rFonts w:hint="eastAsia" w:ascii="宋体" w:hAnsi="宋体" w:eastAsia="宋体" w:cs="宋体"/>
          <w:b/>
          <w:bCs/>
          <w:sz w:val="32"/>
          <w:szCs w:val="32"/>
        </w:rPr>
      </w:pPr>
    </w:p>
    <w:p w14:paraId="498450F4">
      <w:pPr>
        <w:spacing w:line="480" w:lineRule="auto"/>
        <w:ind w:firstLine="1285" w:firstLineChars="400"/>
        <w:jc w:val="both"/>
        <w:rPr>
          <w:rFonts w:hint="eastAsia" w:ascii="宋体" w:hAnsi="宋体" w:eastAsia="宋体" w:cs="宋体"/>
          <w:b/>
          <w:bCs/>
          <w:sz w:val="32"/>
          <w:szCs w:val="32"/>
        </w:rPr>
      </w:pPr>
    </w:p>
    <w:p w14:paraId="66981133">
      <w:pPr>
        <w:spacing w:line="480" w:lineRule="auto"/>
        <w:ind w:firstLine="1285" w:firstLineChars="400"/>
        <w:jc w:val="both"/>
        <w:rPr>
          <w:rFonts w:hint="eastAsia" w:ascii="宋体" w:hAnsi="宋体" w:eastAsia="宋体" w:cs="宋体"/>
          <w:b/>
          <w:bCs/>
          <w:sz w:val="32"/>
          <w:szCs w:val="32"/>
        </w:rPr>
      </w:pPr>
    </w:p>
    <w:p w14:paraId="715D243C">
      <w:pPr>
        <w:spacing w:line="480" w:lineRule="auto"/>
        <w:ind w:firstLine="1285" w:firstLineChars="400"/>
        <w:jc w:val="both"/>
        <w:rPr>
          <w:rFonts w:hint="eastAsia" w:ascii="宋体" w:hAnsi="宋体" w:eastAsia="宋体" w:cs="宋体"/>
          <w:b/>
          <w:bCs/>
          <w:sz w:val="32"/>
          <w:szCs w:val="32"/>
        </w:rPr>
      </w:pPr>
    </w:p>
    <w:p w14:paraId="65577500">
      <w:pPr>
        <w:spacing w:line="480" w:lineRule="auto"/>
        <w:ind w:firstLine="1285" w:firstLineChars="400"/>
        <w:jc w:val="both"/>
        <w:rPr>
          <w:rFonts w:hint="eastAsia" w:ascii="宋体" w:hAnsi="宋体" w:eastAsia="宋体" w:cs="宋体"/>
          <w:b/>
          <w:bCs/>
          <w:sz w:val="32"/>
          <w:szCs w:val="32"/>
        </w:rPr>
      </w:pPr>
    </w:p>
    <w:p w14:paraId="2DD24686">
      <w:pPr>
        <w:spacing w:line="480" w:lineRule="auto"/>
        <w:ind w:firstLine="1285" w:firstLineChars="400"/>
        <w:jc w:val="both"/>
        <w:rPr>
          <w:rFonts w:hint="eastAsia" w:ascii="宋体" w:hAnsi="宋体" w:eastAsia="宋体" w:cs="宋体"/>
          <w:b/>
          <w:bCs/>
          <w:sz w:val="32"/>
          <w:szCs w:val="32"/>
        </w:rPr>
      </w:pPr>
    </w:p>
    <w:p w14:paraId="18EFC100">
      <w:pPr>
        <w:spacing w:line="480" w:lineRule="auto"/>
        <w:ind w:firstLine="442" w:firstLineChars="100"/>
        <w:jc w:val="both"/>
        <w:rPr>
          <w:rFonts w:hint="eastAsia" w:ascii="宋体" w:hAnsi="宋体" w:eastAsia="宋体" w:cs="宋体"/>
          <w:b/>
          <w:bCs/>
          <w:sz w:val="44"/>
          <w:szCs w:val="44"/>
          <w:lang w:eastAsia="zh-CN"/>
        </w:rPr>
      </w:pPr>
      <w:r>
        <w:rPr>
          <w:rFonts w:hint="eastAsia" w:ascii="宋体" w:hAnsi="宋体" w:eastAsia="宋体" w:cs="宋体"/>
          <w:b/>
          <w:bCs/>
          <w:sz w:val="44"/>
          <w:szCs w:val="44"/>
        </w:rPr>
        <w:t>“新发展 陕西范”公益广告大赛</w:t>
      </w:r>
      <w:r>
        <w:rPr>
          <w:rFonts w:hint="eastAsia" w:ascii="宋体" w:hAnsi="宋体" w:eastAsia="宋体" w:cs="宋体"/>
          <w:b/>
          <w:bCs/>
          <w:sz w:val="44"/>
          <w:szCs w:val="44"/>
          <w:lang w:eastAsia="zh-CN"/>
        </w:rPr>
        <w:t>报名表</w:t>
      </w:r>
    </w:p>
    <w:tbl>
      <w:tblPr>
        <w:tblStyle w:val="4"/>
        <w:tblW w:w="96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15"/>
        <w:gridCol w:w="2415"/>
        <w:gridCol w:w="2415"/>
        <w:gridCol w:w="2415"/>
      </w:tblGrid>
      <w:tr w14:paraId="010CE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trPr>
        <w:tc>
          <w:tcPr>
            <w:tcW w:w="2415" w:type="dxa"/>
            <w:vAlign w:val="center"/>
          </w:tcPr>
          <w:p w14:paraId="0CED8B9B">
            <w:pPr>
              <w:spacing w:line="480" w:lineRule="auto"/>
              <w:jc w:val="center"/>
              <w:rPr>
                <w:rFonts w:hint="eastAsia" w:ascii="宋体" w:hAnsi="宋体" w:eastAsia="宋体" w:cs="宋体"/>
                <w:b w:val="0"/>
                <w:bCs w:val="0"/>
                <w:sz w:val="28"/>
                <w:szCs w:val="28"/>
                <w:vertAlign w:val="baseline"/>
                <w:lang w:eastAsia="zh-CN"/>
              </w:rPr>
            </w:pPr>
            <w:r>
              <w:rPr>
                <w:rFonts w:hint="eastAsia" w:ascii="宋体" w:hAnsi="宋体" w:eastAsia="宋体" w:cs="宋体"/>
                <w:b w:val="0"/>
                <w:bCs w:val="0"/>
                <w:sz w:val="28"/>
                <w:szCs w:val="28"/>
                <w:vertAlign w:val="baseline"/>
                <w:lang w:eastAsia="zh-CN"/>
              </w:rPr>
              <w:t>作品名称</w:t>
            </w:r>
          </w:p>
        </w:tc>
        <w:tc>
          <w:tcPr>
            <w:tcW w:w="7245" w:type="dxa"/>
            <w:gridSpan w:val="3"/>
            <w:vAlign w:val="center"/>
          </w:tcPr>
          <w:p w14:paraId="5D2ABAA3">
            <w:pPr>
              <w:tabs>
                <w:tab w:val="left" w:pos="3335"/>
              </w:tabs>
              <w:spacing w:line="480" w:lineRule="auto"/>
              <w:jc w:val="center"/>
              <w:rPr>
                <w:rFonts w:hint="eastAsia" w:ascii="宋体" w:hAnsi="宋体" w:eastAsia="宋体" w:cs="宋体"/>
                <w:b w:val="0"/>
                <w:bCs w:val="0"/>
                <w:sz w:val="28"/>
                <w:szCs w:val="28"/>
                <w:vertAlign w:val="baseline"/>
                <w:lang w:eastAsia="zh-CN"/>
              </w:rPr>
            </w:pPr>
          </w:p>
        </w:tc>
      </w:tr>
      <w:tr w14:paraId="10E85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trPr>
        <w:tc>
          <w:tcPr>
            <w:tcW w:w="2415" w:type="dxa"/>
            <w:vAlign w:val="center"/>
          </w:tcPr>
          <w:p w14:paraId="62CFA217">
            <w:pPr>
              <w:spacing w:line="480" w:lineRule="auto"/>
              <w:jc w:val="center"/>
              <w:rPr>
                <w:rFonts w:hint="eastAsia" w:ascii="宋体" w:hAnsi="宋体" w:eastAsia="宋体" w:cs="宋体"/>
                <w:b w:val="0"/>
                <w:bCs w:val="0"/>
                <w:sz w:val="28"/>
                <w:szCs w:val="28"/>
                <w:vertAlign w:val="baseline"/>
                <w:lang w:eastAsia="zh-CN"/>
              </w:rPr>
            </w:pPr>
            <w:r>
              <w:rPr>
                <w:rFonts w:hint="eastAsia" w:ascii="宋体" w:hAnsi="宋体" w:eastAsia="宋体" w:cs="宋体"/>
                <w:b w:val="0"/>
                <w:bCs w:val="0"/>
                <w:sz w:val="28"/>
                <w:szCs w:val="28"/>
                <w:vertAlign w:val="baseline"/>
                <w:lang w:eastAsia="zh-CN"/>
              </w:rPr>
              <w:t>作品类别</w:t>
            </w:r>
          </w:p>
        </w:tc>
        <w:tc>
          <w:tcPr>
            <w:tcW w:w="7245" w:type="dxa"/>
            <w:gridSpan w:val="3"/>
            <w:vAlign w:val="center"/>
          </w:tcPr>
          <w:p w14:paraId="28775320">
            <w:pPr>
              <w:spacing w:line="480" w:lineRule="auto"/>
              <w:jc w:val="center"/>
              <w:rPr>
                <w:rFonts w:hint="eastAsia" w:ascii="宋体" w:hAnsi="宋体" w:eastAsia="宋体" w:cs="宋体"/>
                <w:b w:val="0"/>
                <w:bCs w:val="0"/>
                <w:sz w:val="28"/>
                <w:szCs w:val="28"/>
                <w:vertAlign w:val="baseline"/>
                <w:lang w:eastAsia="zh-CN"/>
              </w:rPr>
            </w:pPr>
            <w:r>
              <w:rPr>
                <w:rFonts w:hint="eastAsia" w:ascii="宋体" w:hAnsi="宋体" w:eastAsia="宋体" w:cs="宋体"/>
                <w:b w:val="0"/>
                <w:bCs w:val="0"/>
                <w:sz w:val="28"/>
                <w:szCs w:val="28"/>
                <w:vertAlign w:val="baseline"/>
                <w:lang w:eastAsia="zh-CN"/>
              </w:rPr>
              <w:t>平面类（</w:t>
            </w:r>
            <w:r>
              <w:rPr>
                <w:rFonts w:hint="eastAsia" w:ascii="宋体" w:hAnsi="宋体" w:eastAsia="宋体" w:cs="宋体"/>
                <w:b w:val="0"/>
                <w:bCs w:val="0"/>
                <w:sz w:val="28"/>
                <w:szCs w:val="28"/>
                <w:vertAlign w:val="baseline"/>
                <w:lang w:val="en-US" w:eastAsia="zh-CN"/>
              </w:rPr>
              <w:t xml:space="preserve"> </w:t>
            </w:r>
            <w:r>
              <w:rPr>
                <w:rFonts w:hint="eastAsia" w:ascii="宋体" w:hAnsi="宋体" w:eastAsia="宋体" w:cs="宋体"/>
                <w:b w:val="0"/>
                <w:bCs w:val="0"/>
                <w:sz w:val="28"/>
                <w:szCs w:val="28"/>
                <w:vertAlign w:val="baseline"/>
                <w:lang w:eastAsia="zh-CN"/>
              </w:rPr>
              <w:t>）</w:t>
            </w:r>
            <w:r>
              <w:rPr>
                <w:rFonts w:hint="eastAsia" w:ascii="宋体" w:hAnsi="宋体" w:eastAsia="宋体" w:cs="宋体"/>
                <w:b w:val="0"/>
                <w:bCs w:val="0"/>
                <w:sz w:val="28"/>
                <w:szCs w:val="28"/>
                <w:vertAlign w:val="baseline"/>
                <w:lang w:val="en-US" w:eastAsia="zh-CN"/>
              </w:rPr>
              <w:t xml:space="preserve"> </w:t>
            </w:r>
            <w:r>
              <w:rPr>
                <w:rFonts w:hint="eastAsia" w:ascii="宋体" w:hAnsi="宋体" w:eastAsia="宋体" w:cs="宋体"/>
                <w:b w:val="0"/>
                <w:bCs w:val="0"/>
                <w:sz w:val="28"/>
                <w:szCs w:val="28"/>
                <w:vertAlign w:val="baseline"/>
                <w:lang w:eastAsia="zh-CN"/>
              </w:rPr>
              <w:t>音频类（</w:t>
            </w:r>
            <w:r>
              <w:rPr>
                <w:rFonts w:hint="eastAsia" w:ascii="宋体" w:hAnsi="宋体" w:eastAsia="宋体" w:cs="宋体"/>
                <w:b w:val="0"/>
                <w:bCs w:val="0"/>
                <w:sz w:val="28"/>
                <w:szCs w:val="28"/>
                <w:vertAlign w:val="baseline"/>
                <w:lang w:val="en-US" w:eastAsia="zh-CN"/>
              </w:rPr>
              <w:t xml:space="preserve"> </w:t>
            </w:r>
            <w:r>
              <w:rPr>
                <w:rFonts w:hint="eastAsia" w:ascii="宋体" w:hAnsi="宋体" w:eastAsia="宋体" w:cs="宋体"/>
                <w:b w:val="0"/>
                <w:bCs w:val="0"/>
                <w:sz w:val="28"/>
                <w:szCs w:val="28"/>
                <w:vertAlign w:val="baseline"/>
                <w:lang w:eastAsia="zh-CN"/>
              </w:rPr>
              <w:t>）</w:t>
            </w:r>
            <w:r>
              <w:rPr>
                <w:rFonts w:hint="eastAsia" w:ascii="宋体" w:hAnsi="宋体" w:eastAsia="宋体" w:cs="宋体"/>
                <w:b w:val="0"/>
                <w:bCs w:val="0"/>
                <w:sz w:val="28"/>
                <w:szCs w:val="28"/>
                <w:vertAlign w:val="baseline"/>
                <w:lang w:val="en-US" w:eastAsia="zh-CN"/>
              </w:rPr>
              <w:t xml:space="preserve"> </w:t>
            </w:r>
            <w:r>
              <w:rPr>
                <w:rFonts w:hint="eastAsia" w:ascii="宋体" w:hAnsi="宋体" w:eastAsia="宋体" w:cs="宋体"/>
                <w:b w:val="0"/>
                <w:bCs w:val="0"/>
                <w:sz w:val="28"/>
                <w:szCs w:val="28"/>
                <w:vertAlign w:val="baseline"/>
                <w:lang w:eastAsia="zh-CN"/>
              </w:rPr>
              <w:t>视频类（</w:t>
            </w:r>
            <w:r>
              <w:rPr>
                <w:rFonts w:hint="eastAsia" w:ascii="宋体" w:hAnsi="宋体" w:eastAsia="宋体" w:cs="宋体"/>
                <w:b w:val="0"/>
                <w:bCs w:val="0"/>
                <w:sz w:val="28"/>
                <w:szCs w:val="28"/>
                <w:vertAlign w:val="baseline"/>
                <w:lang w:val="en-US" w:eastAsia="zh-CN"/>
              </w:rPr>
              <w:t xml:space="preserve"> </w:t>
            </w:r>
            <w:r>
              <w:rPr>
                <w:rFonts w:hint="eastAsia" w:ascii="宋体" w:hAnsi="宋体" w:eastAsia="宋体" w:cs="宋体"/>
                <w:b w:val="0"/>
                <w:bCs w:val="0"/>
                <w:sz w:val="28"/>
                <w:szCs w:val="28"/>
                <w:vertAlign w:val="baseline"/>
                <w:lang w:eastAsia="zh-CN"/>
              </w:rPr>
              <w:t>）</w:t>
            </w:r>
          </w:p>
        </w:tc>
      </w:tr>
      <w:tr w14:paraId="163D1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5" w:hRule="atLeast"/>
        </w:trPr>
        <w:tc>
          <w:tcPr>
            <w:tcW w:w="2415" w:type="dxa"/>
            <w:vAlign w:val="center"/>
          </w:tcPr>
          <w:p w14:paraId="7FB8AC76">
            <w:pPr>
              <w:spacing w:line="480" w:lineRule="auto"/>
              <w:jc w:val="center"/>
              <w:rPr>
                <w:rFonts w:hint="eastAsia" w:ascii="宋体" w:hAnsi="宋体" w:eastAsia="宋体" w:cs="宋体"/>
                <w:b w:val="0"/>
                <w:bCs w:val="0"/>
                <w:sz w:val="28"/>
                <w:szCs w:val="28"/>
                <w:vertAlign w:val="baseline"/>
                <w:lang w:eastAsia="zh-CN"/>
              </w:rPr>
            </w:pPr>
            <w:r>
              <w:rPr>
                <w:rFonts w:hint="eastAsia" w:ascii="宋体" w:hAnsi="宋体" w:eastAsia="宋体" w:cs="宋体"/>
                <w:b w:val="0"/>
                <w:bCs w:val="0"/>
                <w:sz w:val="28"/>
                <w:szCs w:val="28"/>
                <w:vertAlign w:val="baseline"/>
                <w:lang w:eastAsia="zh-CN"/>
              </w:rPr>
              <w:t>作品规格、时长（或字数）</w:t>
            </w:r>
          </w:p>
        </w:tc>
        <w:tc>
          <w:tcPr>
            <w:tcW w:w="2415" w:type="dxa"/>
            <w:vAlign w:val="center"/>
          </w:tcPr>
          <w:p w14:paraId="5168EF46">
            <w:pPr>
              <w:spacing w:line="480" w:lineRule="auto"/>
              <w:jc w:val="center"/>
              <w:rPr>
                <w:rFonts w:hint="eastAsia" w:ascii="宋体" w:hAnsi="宋体" w:eastAsia="宋体" w:cs="宋体"/>
                <w:b w:val="0"/>
                <w:bCs w:val="0"/>
                <w:sz w:val="28"/>
                <w:szCs w:val="28"/>
                <w:vertAlign w:val="baseline"/>
              </w:rPr>
            </w:pPr>
          </w:p>
        </w:tc>
        <w:tc>
          <w:tcPr>
            <w:tcW w:w="2415" w:type="dxa"/>
            <w:vAlign w:val="center"/>
          </w:tcPr>
          <w:p w14:paraId="3F23E05C">
            <w:pPr>
              <w:spacing w:line="480" w:lineRule="auto"/>
              <w:jc w:val="center"/>
              <w:rPr>
                <w:rFonts w:hint="eastAsia" w:ascii="宋体" w:hAnsi="宋体" w:eastAsia="宋体" w:cs="宋体"/>
                <w:b w:val="0"/>
                <w:bCs w:val="0"/>
                <w:sz w:val="28"/>
                <w:szCs w:val="28"/>
                <w:vertAlign w:val="baseline"/>
                <w:lang w:eastAsia="zh-CN"/>
              </w:rPr>
            </w:pPr>
            <w:r>
              <w:rPr>
                <w:rFonts w:hint="eastAsia" w:ascii="宋体" w:hAnsi="宋体" w:eastAsia="宋体" w:cs="宋体"/>
                <w:b w:val="0"/>
                <w:bCs w:val="0"/>
                <w:sz w:val="28"/>
                <w:szCs w:val="28"/>
                <w:vertAlign w:val="baseline"/>
                <w:lang w:eastAsia="zh-CN"/>
              </w:rPr>
              <w:t>制作日期</w:t>
            </w:r>
          </w:p>
        </w:tc>
        <w:tc>
          <w:tcPr>
            <w:tcW w:w="2415" w:type="dxa"/>
            <w:vAlign w:val="center"/>
          </w:tcPr>
          <w:p w14:paraId="1BF8D689">
            <w:pPr>
              <w:spacing w:line="480" w:lineRule="auto"/>
              <w:jc w:val="center"/>
              <w:rPr>
                <w:rFonts w:hint="eastAsia" w:ascii="宋体" w:hAnsi="宋体" w:eastAsia="宋体" w:cs="宋体"/>
                <w:b w:val="0"/>
                <w:bCs w:val="0"/>
                <w:sz w:val="28"/>
                <w:szCs w:val="28"/>
                <w:vertAlign w:val="baseline"/>
              </w:rPr>
            </w:pPr>
          </w:p>
        </w:tc>
      </w:tr>
      <w:tr w14:paraId="02501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trPr>
        <w:tc>
          <w:tcPr>
            <w:tcW w:w="2415" w:type="dxa"/>
            <w:vAlign w:val="center"/>
          </w:tcPr>
          <w:p w14:paraId="5162A4E3">
            <w:pPr>
              <w:spacing w:line="480" w:lineRule="auto"/>
              <w:jc w:val="center"/>
              <w:rPr>
                <w:rFonts w:hint="eastAsia" w:ascii="宋体" w:hAnsi="宋体" w:eastAsia="宋体" w:cs="宋体"/>
                <w:b w:val="0"/>
                <w:bCs w:val="0"/>
                <w:sz w:val="28"/>
                <w:szCs w:val="28"/>
                <w:vertAlign w:val="baseline"/>
                <w:lang w:eastAsia="zh-CN"/>
              </w:rPr>
            </w:pPr>
            <w:r>
              <w:rPr>
                <w:rFonts w:hint="eastAsia" w:ascii="宋体" w:hAnsi="宋体" w:eastAsia="宋体" w:cs="宋体"/>
                <w:b w:val="0"/>
                <w:bCs w:val="0"/>
                <w:sz w:val="28"/>
                <w:szCs w:val="28"/>
                <w:vertAlign w:val="baseline"/>
                <w:lang w:eastAsia="zh-CN"/>
              </w:rPr>
              <w:t>单位（院校）名称</w:t>
            </w:r>
          </w:p>
        </w:tc>
        <w:tc>
          <w:tcPr>
            <w:tcW w:w="2415" w:type="dxa"/>
            <w:vAlign w:val="center"/>
          </w:tcPr>
          <w:p w14:paraId="4F751333">
            <w:pPr>
              <w:spacing w:line="480" w:lineRule="auto"/>
              <w:jc w:val="center"/>
              <w:rPr>
                <w:rFonts w:hint="eastAsia" w:ascii="宋体" w:hAnsi="宋体" w:eastAsia="宋体" w:cs="宋体"/>
                <w:b w:val="0"/>
                <w:bCs w:val="0"/>
                <w:sz w:val="28"/>
                <w:szCs w:val="28"/>
                <w:vertAlign w:val="baseline"/>
              </w:rPr>
            </w:pPr>
          </w:p>
        </w:tc>
        <w:tc>
          <w:tcPr>
            <w:tcW w:w="2415" w:type="dxa"/>
            <w:vAlign w:val="center"/>
          </w:tcPr>
          <w:p w14:paraId="742C99F4">
            <w:pPr>
              <w:spacing w:line="480" w:lineRule="auto"/>
              <w:jc w:val="center"/>
              <w:rPr>
                <w:rFonts w:hint="eastAsia" w:ascii="宋体" w:hAnsi="宋体" w:eastAsia="宋体" w:cs="宋体"/>
                <w:b w:val="0"/>
                <w:bCs w:val="0"/>
                <w:sz w:val="28"/>
                <w:szCs w:val="28"/>
                <w:vertAlign w:val="baseline"/>
                <w:lang w:eastAsia="zh-CN"/>
              </w:rPr>
            </w:pPr>
            <w:r>
              <w:rPr>
                <w:rFonts w:hint="eastAsia" w:ascii="宋体" w:hAnsi="宋体" w:eastAsia="宋体" w:cs="宋体"/>
                <w:b w:val="0"/>
                <w:bCs w:val="0"/>
                <w:sz w:val="28"/>
                <w:szCs w:val="28"/>
                <w:vertAlign w:val="baseline"/>
                <w:lang w:eastAsia="zh-CN"/>
              </w:rPr>
              <w:t>联系电话</w:t>
            </w:r>
          </w:p>
        </w:tc>
        <w:tc>
          <w:tcPr>
            <w:tcW w:w="2415" w:type="dxa"/>
            <w:vAlign w:val="center"/>
          </w:tcPr>
          <w:p w14:paraId="097ACA34">
            <w:pPr>
              <w:spacing w:line="480" w:lineRule="auto"/>
              <w:jc w:val="center"/>
              <w:rPr>
                <w:rFonts w:hint="eastAsia" w:ascii="宋体" w:hAnsi="宋体" w:eastAsia="宋体" w:cs="宋体"/>
                <w:b w:val="0"/>
                <w:bCs w:val="0"/>
                <w:sz w:val="28"/>
                <w:szCs w:val="28"/>
                <w:vertAlign w:val="baseline"/>
              </w:rPr>
            </w:pPr>
          </w:p>
        </w:tc>
      </w:tr>
      <w:tr w14:paraId="5D2CB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2415" w:type="dxa"/>
            <w:vAlign w:val="center"/>
          </w:tcPr>
          <w:p w14:paraId="06A4FF4A">
            <w:pPr>
              <w:spacing w:line="480" w:lineRule="auto"/>
              <w:jc w:val="center"/>
              <w:rPr>
                <w:rFonts w:hint="eastAsia" w:ascii="宋体" w:hAnsi="宋体" w:eastAsia="宋体" w:cs="宋体"/>
                <w:b w:val="0"/>
                <w:bCs w:val="0"/>
                <w:sz w:val="28"/>
                <w:szCs w:val="28"/>
                <w:vertAlign w:val="baseline"/>
                <w:lang w:eastAsia="zh-CN"/>
              </w:rPr>
            </w:pPr>
            <w:r>
              <w:rPr>
                <w:rFonts w:hint="eastAsia" w:ascii="宋体" w:hAnsi="宋体" w:eastAsia="宋体" w:cs="宋体"/>
                <w:b w:val="0"/>
                <w:bCs w:val="0"/>
                <w:sz w:val="28"/>
                <w:szCs w:val="28"/>
                <w:vertAlign w:val="baseline"/>
                <w:lang w:eastAsia="zh-CN"/>
              </w:rPr>
              <w:t>作者姓名</w:t>
            </w:r>
          </w:p>
        </w:tc>
        <w:tc>
          <w:tcPr>
            <w:tcW w:w="2415" w:type="dxa"/>
            <w:vAlign w:val="center"/>
          </w:tcPr>
          <w:p w14:paraId="4B1DD07D">
            <w:pPr>
              <w:spacing w:line="480" w:lineRule="auto"/>
              <w:jc w:val="center"/>
              <w:rPr>
                <w:rFonts w:hint="eastAsia" w:ascii="宋体" w:hAnsi="宋体" w:eastAsia="宋体" w:cs="宋体"/>
                <w:b w:val="0"/>
                <w:bCs w:val="0"/>
                <w:sz w:val="28"/>
                <w:szCs w:val="28"/>
                <w:vertAlign w:val="baseline"/>
              </w:rPr>
            </w:pPr>
          </w:p>
        </w:tc>
        <w:tc>
          <w:tcPr>
            <w:tcW w:w="2415" w:type="dxa"/>
            <w:vAlign w:val="center"/>
          </w:tcPr>
          <w:p w14:paraId="379A3DCA">
            <w:pPr>
              <w:spacing w:line="480" w:lineRule="auto"/>
              <w:jc w:val="center"/>
              <w:rPr>
                <w:rFonts w:hint="eastAsia" w:ascii="宋体" w:hAnsi="宋体" w:eastAsia="宋体" w:cs="宋体"/>
                <w:b w:val="0"/>
                <w:bCs w:val="0"/>
                <w:sz w:val="28"/>
                <w:szCs w:val="28"/>
                <w:vertAlign w:val="baseline"/>
                <w:lang w:eastAsia="zh-CN"/>
              </w:rPr>
            </w:pPr>
            <w:r>
              <w:rPr>
                <w:rFonts w:hint="eastAsia" w:ascii="宋体" w:hAnsi="宋体" w:eastAsia="宋体" w:cs="宋体"/>
                <w:b w:val="0"/>
                <w:bCs w:val="0"/>
                <w:sz w:val="28"/>
                <w:szCs w:val="28"/>
                <w:vertAlign w:val="baseline"/>
                <w:lang w:eastAsia="zh-CN"/>
              </w:rPr>
              <w:t>联系人姓名及电话号码</w:t>
            </w:r>
          </w:p>
        </w:tc>
        <w:tc>
          <w:tcPr>
            <w:tcW w:w="2415" w:type="dxa"/>
            <w:vAlign w:val="center"/>
          </w:tcPr>
          <w:p w14:paraId="23D8342E">
            <w:pPr>
              <w:spacing w:line="480" w:lineRule="auto"/>
              <w:jc w:val="center"/>
              <w:rPr>
                <w:rFonts w:hint="eastAsia" w:ascii="宋体" w:hAnsi="宋体" w:eastAsia="宋体" w:cs="宋体"/>
                <w:b w:val="0"/>
                <w:bCs w:val="0"/>
                <w:sz w:val="28"/>
                <w:szCs w:val="28"/>
                <w:vertAlign w:val="baseline"/>
              </w:rPr>
            </w:pPr>
          </w:p>
        </w:tc>
      </w:tr>
      <w:tr w14:paraId="5E18D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trPr>
        <w:tc>
          <w:tcPr>
            <w:tcW w:w="2415" w:type="dxa"/>
            <w:vAlign w:val="center"/>
          </w:tcPr>
          <w:p w14:paraId="16C70CAC">
            <w:pPr>
              <w:spacing w:line="480" w:lineRule="auto"/>
              <w:jc w:val="center"/>
              <w:rPr>
                <w:rFonts w:hint="eastAsia" w:ascii="宋体" w:hAnsi="宋体" w:eastAsia="宋体" w:cs="宋体"/>
                <w:b w:val="0"/>
                <w:bCs w:val="0"/>
                <w:sz w:val="28"/>
                <w:szCs w:val="28"/>
                <w:vertAlign w:val="baseline"/>
                <w:lang w:eastAsia="zh-CN"/>
              </w:rPr>
            </w:pPr>
            <w:r>
              <w:rPr>
                <w:rFonts w:hint="eastAsia" w:ascii="宋体" w:hAnsi="宋体" w:eastAsia="宋体" w:cs="宋体"/>
                <w:b w:val="0"/>
                <w:bCs w:val="0"/>
                <w:sz w:val="28"/>
                <w:szCs w:val="28"/>
                <w:vertAlign w:val="baseline"/>
                <w:lang w:eastAsia="zh-CN"/>
              </w:rPr>
              <w:t>通讯地址</w:t>
            </w:r>
          </w:p>
        </w:tc>
        <w:tc>
          <w:tcPr>
            <w:tcW w:w="7245" w:type="dxa"/>
            <w:gridSpan w:val="3"/>
            <w:vAlign w:val="center"/>
          </w:tcPr>
          <w:p w14:paraId="2DE252B1">
            <w:pPr>
              <w:spacing w:line="480" w:lineRule="auto"/>
              <w:jc w:val="center"/>
              <w:rPr>
                <w:rFonts w:hint="eastAsia" w:ascii="宋体" w:hAnsi="宋体" w:eastAsia="宋体" w:cs="宋体"/>
                <w:b w:val="0"/>
                <w:bCs w:val="0"/>
                <w:sz w:val="28"/>
                <w:szCs w:val="28"/>
                <w:vertAlign w:val="baseline"/>
              </w:rPr>
            </w:pPr>
          </w:p>
        </w:tc>
      </w:tr>
      <w:tr w14:paraId="07A99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trPr>
        <w:tc>
          <w:tcPr>
            <w:tcW w:w="2415" w:type="dxa"/>
            <w:vAlign w:val="center"/>
          </w:tcPr>
          <w:p w14:paraId="10B0E1F1">
            <w:pPr>
              <w:spacing w:line="480" w:lineRule="auto"/>
              <w:jc w:val="center"/>
              <w:rPr>
                <w:rFonts w:hint="eastAsia" w:ascii="宋体" w:hAnsi="宋体" w:eastAsia="宋体" w:cs="宋体"/>
                <w:b w:val="0"/>
                <w:bCs w:val="0"/>
                <w:sz w:val="28"/>
                <w:szCs w:val="28"/>
                <w:vertAlign w:val="baseline"/>
                <w:lang w:eastAsia="zh-CN"/>
              </w:rPr>
            </w:pPr>
            <w:r>
              <w:rPr>
                <w:rFonts w:hint="eastAsia" w:ascii="宋体" w:hAnsi="宋体" w:eastAsia="宋体" w:cs="宋体"/>
                <w:b w:val="0"/>
                <w:bCs w:val="0"/>
                <w:sz w:val="28"/>
                <w:szCs w:val="28"/>
                <w:vertAlign w:val="baseline"/>
                <w:lang w:eastAsia="zh-CN"/>
              </w:rPr>
              <w:t>邮政编码</w:t>
            </w:r>
          </w:p>
        </w:tc>
        <w:tc>
          <w:tcPr>
            <w:tcW w:w="2415" w:type="dxa"/>
            <w:vAlign w:val="center"/>
          </w:tcPr>
          <w:p w14:paraId="492321EA">
            <w:pPr>
              <w:spacing w:line="480" w:lineRule="auto"/>
              <w:jc w:val="center"/>
              <w:rPr>
                <w:rFonts w:hint="eastAsia" w:ascii="宋体" w:hAnsi="宋体" w:eastAsia="宋体" w:cs="宋体"/>
                <w:b w:val="0"/>
                <w:bCs w:val="0"/>
                <w:sz w:val="28"/>
                <w:szCs w:val="28"/>
                <w:vertAlign w:val="baseline"/>
              </w:rPr>
            </w:pPr>
          </w:p>
        </w:tc>
        <w:tc>
          <w:tcPr>
            <w:tcW w:w="2415" w:type="dxa"/>
            <w:vAlign w:val="center"/>
          </w:tcPr>
          <w:p w14:paraId="4EFD388F">
            <w:pPr>
              <w:spacing w:line="480" w:lineRule="auto"/>
              <w:jc w:val="center"/>
              <w:rPr>
                <w:rFonts w:hint="eastAsia" w:ascii="宋体" w:hAnsi="宋体" w:eastAsia="宋体" w:cs="宋体"/>
                <w:b w:val="0"/>
                <w:bCs w:val="0"/>
                <w:sz w:val="28"/>
                <w:szCs w:val="28"/>
                <w:vertAlign w:val="baseline"/>
                <w:lang w:eastAsia="zh-CN"/>
              </w:rPr>
            </w:pPr>
            <w:r>
              <w:rPr>
                <w:rFonts w:hint="eastAsia" w:ascii="宋体" w:hAnsi="宋体" w:eastAsia="宋体" w:cs="宋体"/>
                <w:b w:val="0"/>
                <w:bCs w:val="0"/>
                <w:sz w:val="28"/>
                <w:szCs w:val="28"/>
                <w:vertAlign w:val="baseline"/>
                <w:lang w:eastAsia="zh-CN"/>
              </w:rPr>
              <w:t>电子邮件</w:t>
            </w:r>
          </w:p>
        </w:tc>
        <w:tc>
          <w:tcPr>
            <w:tcW w:w="2415" w:type="dxa"/>
            <w:vAlign w:val="center"/>
          </w:tcPr>
          <w:p w14:paraId="20BF5699">
            <w:pPr>
              <w:spacing w:line="480" w:lineRule="auto"/>
              <w:jc w:val="center"/>
              <w:rPr>
                <w:rFonts w:hint="eastAsia" w:ascii="宋体" w:hAnsi="宋体" w:eastAsia="宋体" w:cs="宋体"/>
                <w:b w:val="0"/>
                <w:bCs w:val="0"/>
                <w:sz w:val="28"/>
                <w:szCs w:val="28"/>
                <w:vertAlign w:val="baseline"/>
              </w:rPr>
            </w:pPr>
          </w:p>
        </w:tc>
      </w:tr>
      <w:tr w14:paraId="5FEF7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4" w:hRule="atLeast"/>
        </w:trPr>
        <w:tc>
          <w:tcPr>
            <w:tcW w:w="2415" w:type="dxa"/>
            <w:vAlign w:val="center"/>
          </w:tcPr>
          <w:p w14:paraId="5D16C37D">
            <w:pPr>
              <w:spacing w:line="480" w:lineRule="auto"/>
              <w:jc w:val="center"/>
              <w:rPr>
                <w:rFonts w:hint="eastAsia" w:ascii="宋体" w:hAnsi="宋体" w:eastAsia="宋体" w:cs="宋体"/>
                <w:b w:val="0"/>
                <w:bCs w:val="0"/>
                <w:sz w:val="28"/>
                <w:szCs w:val="28"/>
                <w:vertAlign w:val="baseline"/>
                <w:lang w:eastAsia="zh-CN"/>
              </w:rPr>
            </w:pPr>
            <w:r>
              <w:rPr>
                <w:rFonts w:hint="eastAsia" w:ascii="宋体" w:hAnsi="宋体" w:eastAsia="宋体" w:cs="宋体"/>
                <w:b w:val="0"/>
                <w:bCs w:val="0"/>
                <w:sz w:val="28"/>
                <w:szCs w:val="28"/>
                <w:vertAlign w:val="baseline"/>
                <w:lang w:eastAsia="zh-CN"/>
              </w:rPr>
              <w:t>版权声明</w:t>
            </w:r>
          </w:p>
        </w:tc>
        <w:tc>
          <w:tcPr>
            <w:tcW w:w="7245" w:type="dxa"/>
            <w:gridSpan w:val="3"/>
            <w:vAlign w:val="center"/>
          </w:tcPr>
          <w:p w14:paraId="3A7993C8">
            <w:pPr>
              <w:spacing w:line="480" w:lineRule="auto"/>
              <w:ind w:firstLine="560" w:firstLineChars="200"/>
              <w:jc w:val="left"/>
              <w:rPr>
                <w:rFonts w:hint="eastAsia" w:ascii="宋体" w:hAnsi="宋体" w:eastAsia="宋体" w:cs="宋体"/>
                <w:b w:val="0"/>
                <w:bCs w:val="0"/>
                <w:sz w:val="28"/>
                <w:szCs w:val="28"/>
                <w:vertAlign w:val="baseline"/>
                <w:lang w:eastAsia="zh-CN"/>
              </w:rPr>
            </w:pPr>
            <w:r>
              <w:rPr>
                <w:rFonts w:hint="eastAsia" w:ascii="宋体" w:hAnsi="宋体" w:eastAsia="宋体" w:cs="宋体"/>
                <w:b w:val="0"/>
                <w:bCs w:val="0"/>
                <w:sz w:val="28"/>
                <w:szCs w:val="28"/>
                <w:vertAlign w:val="baseline"/>
                <w:lang w:eastAsia="zh-CN"/>
              </w:rPr>
              <w:t>兹承诺该作品具有独立的著作权，不存在抄袭、借用等法律问题。如出现相关问题，退回该作品证书，并完全承担相关法律责任。</w:t>
            </w:r>
          </w:p>
          <w:p w14:paraId="7067C6E5">
            <w:pPr>
              <w:spacing w:line="480" w:lineRule="auto"/>
              <w:jc w:val="left"/>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 xml:space="preserve">                  签字（盖章）：</w:t>
            </w:r>
          </w:p>
          <w:p w14:paraId="6963DD98">
            <w:pPr>
              <w:spacing w:line="480" w:lineRule="auto"/>
              <w:jc w:val="left"/>
              <w:rPr>
                <w:rFonts w:hint="default"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 xml:space="preserve">                           年   月   日</w:t>
            </w:r>
          </w:p>
        </w:tc>
      </w:tr>
      <w:tr w14:paraId="37F1B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2415" w:type="dxa"/>
            <w:vAlign w:val="center"/>
          </w:tcPr>
          <w:p w14:paraId="484DFF02">
            <w:pPr>
              <w:spacing w:line="480" w:lineRule="auto"/>
              <w:jc w:val="center"/>
              <w:rPr>
                <w:rFonts w:hint="eastAsia" w:ascii="宋体" w:hAnsi="宋体" w:eastAsia="宋体" w:cs="宋体"/>
                <w:b w:val="0"/>
                <w:bCs w:val="0"/>
                <w:sz w:val="28"/>
                <w:szCs w:val="28"/>
                <w:vertAlign w:val="baseline"/>
                <w:lang w:eastAsia="zh-CN"/>
              </w:rPr>
            </w:pPr>
            <w:r>
              <w:rPr>
                <w:rFonts w:hint="eastAsia" w:ascii="宋体" w:hAnsi="宋体" w:eastAsia="宋体" w:cs="宋体"/>
                <w:b w:val="0"/>
                <w:bCs w:val="0"/>
                <w:sz w:val="28"/>
                <w:szCs w:val="28"/>
                <w:vertAlign w:val="baseline"/>
                <w:lang w:eastAsia="zh-CN"/>
              </w:rPr>
              <w:t>备注</w:t>
            </w:r>
          </w:p>
        </w:tc>
        <w:tc>
          <w:tcPr>
            <w:tcW w:w="7245" w:type="dxa"/>
            <w:gridSpan w:val="3"/>
            <w:vAlign w:val="center"/>
          </w:tcPr>
          <w:p w14:paraId="03CB0A5E">
            <w:pPr>
              <w:spacing w:line="480" w:lineRule="auto"/>
              <w:jc w:val="center"/>
              <w:rPr>
                <w:rFonts w:hint="eastAsia" w:ascii="宋体" w:hAnsi="宋体" w:eastAsia="宋体" w:cs="宋体"/>
                <w:b w:val="0"/>
                <w:bCs w:val="0"/>
                <w:sz w:val="28"/>
                <w:szCs w:val="28"/>
                <w:vertAlign w:val="baseline"/>
              </w:rPr>
            </w:pPr>
          </w:p>
        </w:tc>
      </w:tr>
    </w:tbl>
    <w:p w14:paraId="75BFFF52">
      <w:pPr>
        <w:bidi w:val="0"/>
        <w:rPr>
          <w:rFonts w:hint="default"/>
          <w:lang w:val="en-US" w:eastAsia="zh-CN"/>
        </w:rPr>
      </w:pPr>
      <w:bookmarkStart w:id="0" w:name="_GoBack"/>
      <w:bookmarkEnd w:id="0"/>
    </w:p>
    <w:p w14:paraId="22ACDBB0">
      <w:pPr>
        <w:bidi w:val="0"/>
        <w:rPr>
          <w:rFonts w:hint="default"/>
          <w:lang w:val="en-US" w:eastAsia="zh-CN"/>
        </w:rPr>
      </w:pPr>
    </w:p>
    <w:p w14:paraId="27988039">
      <w:pPr>
        <w:bidi w:val="0"/>
        <w:rPr>
          <w:rFonts w:hint="default"/>
          <w:lang w:val="en-US" w:eastAsia="zh-CN"/>
        </w:rPr>
      </w:pPr>
    </w:p>
    <w:p w14:paraId="6276765D">
      <w:pPr>
        <w:bidi w:val="0"/>
        <w:rPr>
          <w:rFonts w:hint="default"/>
          <w:lang w:val="en-US" w:eastAsia="zh-CN"/>
        </w:rPr>
      </w:pPr>
    </w:p>
    <w:p w14:paraId="57C2D39E">
      <w:pPr>
        <w:bidi w:val="0"/>
        <w:rPr>
          <w:rFonts w:hint="default"/>
          <w:lang w:val="en-US" w:eastAsia="zh-CN"/>
        </w:rPr>
      </w:pPr>
    </w:p>
    <w:p w14:paraId="2B0E4336">
      <w:pPr>
        <w:bidi w:val="0"/>
        <w:rPr>
          <w:rFonts w:hint="default"/>
          <w:lang w:val="en-US" w:eastAsia="zh-CN"/>
        </w:rPr>
      </w:pPr>
    </w:p>
    <w:p w14:paraId="589EACBB">
      <w:pPr>
        <w:bidi w:val="0"/>
        <w:rPr>
          <w:rFonts w:hint="default"/>
          <w:lang w:val="en-US" w:eastAsia="zh-CN"/>
        </w:rPr>
      </w:pPr>
    </w:p>
    <w:p w14:paraId="5A253D5F">
      <w:pPr>
        <w:bidi w:val="0"/>
        <w:rPr>
          <w:rFonts w:hint="default"/>
          <w:lang w:val="en-US" w:eastAsia="zh-CN"/>
        </w:rPr>
      </w:pPr>
    </w:p>
    <w:p w14:paraId="58AAA69B">
      <w:pPr>
        <w:bidi w:val="0"/>
        <w:rPr>
          <w:rFonts w:hint="default"/>
          <w:lang w:val="en-US" w:eastAsia="zh-CN"/>
        </w:rPr>
      </w:pPr>
    </w:p>
    <w:p w14:paraId="27AE5459">
      <w:pPr>
        <w:bidi w:val="0"/>
        <w:rPr>
          <w:rFonts w:hint="default"/>
          <w:lang w:val="en-US" w:eastAsia="zh-CN"/>
        </w:rPr>
      </w:pPr>
    </w:p>
    <w:p w14:paraId="19D96FE6">
      <w:pPr>
        <w:bidi w:val="0"/>
        <w:rPr>
          <w:rFonts w:hint="default"/>
          <w:lang w:val="en-US" w:eastAsia="zh-CN"/>
        </w:rPr>
      </w:pPr>
    </w:p>
    <w:p w14:paraId="13C7F50A">
      <w:pPr>
        <w:bidi w:val="0"/>
        <w:rPr>
          <w:rFonts w:hint="default"/>
          <w:lang w:val="en-US" w:eastAsia="zh-CN"/>
        </w:rPr>
      </w:pPr>
    </w:p>
    <w:p w14:paraId="40870FD3">
      <w:pPr>
        <w:bidi w:val="0"/>
        <w:rPr>
          <w:rFonts w:hint="default"/>
          <w:lang w:val="en-US" w:eastAsia="zh-CN"/>
        </w:rPr>
      </w:pPr>
    </w:p>
    <w:p w14:paraId="76B1217A">
      <w:pPr>
        <w:bidi w:val="0"/>
        <w:rPr>
          <w:rFonts w:hint="default"/>
          <w:lang w:val="en-US" w:eastAsia="zh-CN"/>
        </w:rPr>
      </w:pPr>
    </w:p>
    <w:p w14:paraId="2F62AB99">
      <w:pPr>
        <w:bidi w:val="0"/>
        <w:rPr>
          <w:rFonts w:hint="default"/>
          <w:lang w:val="en-US" w:eastAsia="zh-CN"/>
        </w:rPr>
      </w:pPr>
    </w:p>
    <w:p w14:paraId="383BBB97">
      <w:pPr>
        <w:bidi w:val="0"/>
        <w:rPr>
          <w:rFonts w:hint="default"/>
          <w:lang w:val="en-US" w:eastAsia="zh-CN"/>
        </w:rPr>
      </w:pPr>
    </w:p>
    <w:p w14:paraId="1AF2ECB4">
      <w:pPr>
        <w:bidi w:val="0"/>
        <w:rPr>
          <w:rFonts w:hint="default"/>
          <w:lang w:val="en-US" w:eastAsia="zh-CN"/>
        </w:rPr>
      </w:pPr>
    </w:p>
    <w:p w14:paraId="648ADF06">
      <w:pPr>
        <w:bidi w:val="0"/>
        <w:rPr>
          <w:rFonts w:hint="default"/>
          <w:lang w:val="en-US" w:eastAsia="zh-CN"/>
        </w:rPr>
      </w:pPr>
    </w:p>
    <w:p w14:paraId="548E7A4A">
      <w:pPr>
        <w:bidi w:val="0"/>
        <w:rPr>
          <w:rFonts w:hint="default"/>
          <w:lang w:val="en-US" w:eastAsia="zh-CN"/>
        </w:rPr>
      </w:pPr>
    </w:p>
    <w:p w14:paraId="22BDC00E">
      <w:pPr>
        <w:bidi w:val="0"/>
        <w:rPr>
          <w:rFonts w:hint="default"/>
          <w:lang w:val="en-US" w:eastAsia="zh-CN"/>
        </w:rPr>
      </w:pPr>
    </w:p>
    <w:p w14:paraId="6B254AAD">
      <w:pPr>
        <w:tabs>
          <w:tab w:val="left" w:pos="1400"/>
        </w:tabs>
        <w:bidi w:val="0"/>
        <w:jc w:val="left"/>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MwMmY1NTFhOWM4ODgxMWMxZjZlYjc1YjZkM2Q3YjUifQ=="/>
  </w:docVars>
  <w:rsids>
    <w:rsidRoot w:val="00000000"/>
    <w:rsid w:val="035B751F"/>
    <w:rsid w:val="04343E12"/>
    <w:rsid w:val="05E57574"/>
    <w:rsid w:val="21965861"/>
    <w:rsid w:val="4ADE3A9B"/>
    <w:rsid w:val="4C6D33B0"/>
    <w:rsid w:val="565512DE"/>
    <w:rsid w:val="7B8E6410"/>
    <w:rsid w:val="7E5F10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table" w:styleId="4">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2181</Words>
  <Characters>2284</Characters>
  <Lines>0</Lines>
  <Paragraphs>0</Paragraphs>
  <TotalTime>17</TotalTime>
  <ScaleCrop>false</ScaleCrop>
  <LinksUpToDate>false</LinksUpToDate>
  <CharactersWithSpaces>2368</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2024-07-26T02:57:00Z</dcterms:created>
  <dc:creator>Lenovo</dc:creator>
  <cp:lastModifiedBy>大荒山人</cp:lastModifiedBy>
  <cp:lastPrinted>2024-07-26T08:58:00Z</cp:lastPrinted>
  <dcterms:modified xsi:type="dcterms:W3CDTF">2024-07-29T09:23:32Z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811BA28443104E6E8434ABAF6E8AE4A3_13</vt:lpwstr>
  </property>
</Properties>
</file>